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35F" w:rsidRDefault="00C0035F" w:rsidP="00C0035F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C0035F" w:rsidRDefault="00C0035F" w:rsidP="00C0035F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C0035F" w:rsidRDefault="00C0035F" w:rsidP="00C0035F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</w:p>
    <w:p w:rsidR="00C0035F" w:rsidRPr="00786EEB" w:rsidRDefault="00C0035F" w:rsidP="00C0035F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3809/18</w:t>
      </w:r>
    </w:p>
    <w:p w:rsidR="00C0035F" w:rsidRDefault="00C0035F" w:rsidP="00C0035F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0035F" w:rsidRPr="00762B34" w:rsidRDefault="00C0035F" w:rsidP="00C0035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0035F" w:rsidRPr="00762B34" w:rsidRDefault="00C0035F" w:rsidP="00C0035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0035F" w:rsidRPr="00762B34" w:rsidRDefault="00C0035F" w:rsidP="00C0035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0035F" w:rsidRPr="00762B34" w:rsidRDefault="00C0035F" w:rsidP="00C0035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0035F" w:rsidRPr="00762B34" w:rsidRDefault="00C0035F" w:rsidP="00C0035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12 DE DICIEMBRE </w:t>
      </w:r>
      <w:r>
        <w:rPr>
          <w:rFonts w:ascii="Helvetica" w:hAnsi="Helvetica"/>
          <w:b/>
          <w:lang w:val="es-ES_tradnl"/>
        </w:rPr>
        <w:t>DE 2018</w:t>
      </w:r>
    </w:p>
    <w:p w:rsidR="00C0035F" w:rsidRPr="00762B34" w:rsidRDefault="00C0035F" w:rsidP="00C0035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0035F" w:rsidRPr="00C0035F" w:rsidRDefault="00C0035F" w:rsidP="00C0035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C0035F">
        <w:rPr>
          <w:rFonts w:ascii="Arial" w:hAnsi="Arial" w:cs="Arial"/>
          <w:b/>
          <w:lang w:val="es-UY"/>
        </w:rPr>
        <w:t xml:space="preserve">(E. E. Nº 2018-17-1-0005464, </w:t>
      </w:r>
      <w:proofErr w:type="spellStart"/>
      <w:r w:rsidRPr="00C0035F">
        <w:rPr>
          <w:rFonts w:ascii="Arial" w:hAnsi="Arial" w:cs="Arial"/>
          <w:b/>
          <w:lang w:val="es-UY"/>
        </w:rPr>
        <w:t>Ent</w:t>
      </w:r>
      <w:proofErr w:type="spellEnd"/>
      <w:r w:rsidRPr="00C0035F">
        <w:rPr>
          <w:rFonts w:ascii="Arial" w:hAnsi="Arial" w:cs="Arial"/>
          <w:b/>
          <w:lang w:val="es-UY"/>
        </w:rPr>
        <w:t>. N° 5398/18)</w:t>
      </w:r>
    </w:p>
    <w:p w:rsidR="00C0035F" w:rsidRPr="00C0035F" w:rsidRDefault="00C0035F" w:rsidP="00C0035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C0035F" w:rsidRPr="00C0035F" w:rsidRDefault="00C0035F" w:rsidP="00C0035F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s-UY"/>
        </w:rPr>
      </w:pPr>
    </w:p>
    <w:p w:rsidR="00C0035F" w:rsidRDefault="00C0035F" w:rsidP="00C0035F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la Nota Nº 520/18 de fecha 16/11/18 remitida por la Administración Nacional de Telecomunicaciones, relacionada con la reiteración del gasto derivado de la  contratación directa por excepción para la implementación de la plataforma de billetera electrónica MTS y su sistema de pagos móviles;</w:t>
      </w:r>
    </w:p>
    <w:p w:rsidR="00D14596" w:rsidRDefault="00D14596" w:rsidP="00C0035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14596" w:rsidRDefault="00D14596" w:rsidP="00C0035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14596" w:rsidRDefault="00D14596" w:rsidP="00C0035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14596" w:rsidRDefault="00D14596" w:rsidP="00C0035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14596" w:rsidRDefault="00D14596" w:rsidP="00C0035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14596" w:rsidRDefault="00D14596" w:rsidP="00C0035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14596" w:rsidRDefault="00D14596" w:rsidP="00C0035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14596" w:rsidRDefault="00D14596" w:rsidP="00C0035F">
      <w:pPr>
        <w:spacing w:line="360" w:lineRule="auto"/>
        <w:ind w:firstLine="708"/>
        <w:jc w:val="both"/>
        <w:rPr>
          <w:rFonts w:ascii="Arial" w:hAnsi="Arial" w:cs="Arial"/>
        </w:rPr>
      </w:pPr>
    </w:p>
    <w:p w:rsidR="00D14596" w:rsidRDefault="00D14596" w:rsidP="00C0035F">
      <w:pPr>
        <w:spacing w:line="360" w:lineRule="auto"/>
        <w:ind w:firstLine="708"/>
        <w:jc w:val="both"/>
        <w:rPr>
          <w:rFonts w:ascii="Arial" w:hAnsi="Arial" w:cs="Arial"/>
          <w:lang w:val="es-MX"/>
        </w:rPr>
      </w:pPr>
      <w:bookmarkStart w:id="0" w:name="_GoBack"/>
      <w:bookmarkEnd w:id="0"/>
    </w:p>
    <w:p w:rsidR="0062403A" w:rsidRPr="00D14596" w:rsidRDefault="00D14596">
      <w:pPr>
        <w:rPr>
          <w:b/>
          <w:lang w:val="es-MX"/>
        </w:rPr>
      </w:pPr>
      <w:r w:rsidRPr="00D14596">
        <w:rPr>
          <w:b/>
          <w:lang w:val="es-MX"/>
        </w:rPr>
        <w:t>*Reservada – Publicada en forma de Minuta</w:t>
      </w:r>
    </w:p>
    <w:sectPr w:rsidR="0062403A" w:rsidRPr="00D145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35F"/>
    <w:rsid w:val="00154579"/>
    <w:rsid w:val="0062403A"/>
    <w:rsid w:val="00C0035F"/>
    <w:rsid w:val="00D1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dcterms:created xsi:type="dcterms:W3CDTF">2019-01-14T19:39:00Z</dcterms:created>
  <dcterms:modified xsi:type="dcterms:W3CDTF">2019-01-14T19:40:00Z</dcterms:modified>
</cp:coreProperties>
</file>